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EF7" w:rsidRDefault="00216EF7" w:rsidP="00216EF7"/>
    <w:p w:rsidR="00216EF7" w:rsidRDefault="00216EF7" w:rsidP="00216EF7">
      <w:pPr>
        <w:jc w:val="center"/>
        <w:rPr>
          <w:sz w:val="20"/>
        </w:rPr>
      </w:pPr>
      <w:r>
        <w:rPr>
          <w:sz w:val="20"/>
        </w:rPr>
        <w:t>УПРАВЛЕНИЕ  ПО ДЕЛАМ ОБРАЗОВАНИЯ ГОРОДА ЧЕЛЯБИНСКА</w:t>
      </w:r>
    </w:p>
    <w:p w:rsidR="00216EF7" w:rsidRDefault="00216EF7" w:rsidP="00216EF7">
      <w:pPr>
        <w:jc w:val="center"/>
      </w:pPr>
      <w:r>
        <w:t>МУНИЦИПАЛЬНОЕ БЮДЖЕТНОЕ  ОБЩЕОБРАЗОВАТЕЛЬНОЕ   УЧРЕЖДЕНИЕ</w:t>
      </w:r>
    </w:p>
    <w:p w:rsidR="00216EF7" w:rsidRDefault="00216EF7" w:rsidP="00216EF7">
      <w:pPr>
        <w:pStyle w:val="1"/>
        <w:ind w:firstLine="708"/>
        <w:jc w:val="center"/>
        <w:rPr>
          <w:b/>
          <w:bCs/>
        </w:rPr>
      </w:pPr>
      <w:r>
        <w:rPr>
          <w:b/>
          <w:bCs/>
        </w:rPr>
        <w:t>СРЕДНЯЯ ОБЩЕОБРАЗОВАТЕЛЬНАЯ  ШКОЛА № 81</w:t>
      </w:r>
    </w:p>
    <w:p w:rsidR="00216EF7" w:rsidRDefault="00216EF7" w:rsidP="00216EF7">
      <w:pPr>
        <w:jc w:val="center"/>
      </w:pPr>
      <w:r>
        <w:rPr>
          <w:noProof/>
        </w:rPr>
        <w:pict>
          <v:line id="_x0000_s1026" style="position:absolute;left:0;text-align:left;z-index:251660288" from="-18pt,30.6pt" to="450pt,30.6pt" strokeweight="4.5pt">
            <v:stroke linestyle="thickThin"/>
          </v:line>
        </w:pict>
      </w:r>
      <w:r>
        <w:t xml:space="preserve"> Кулибина ул., 58  г. Челябинск, Россия, 454085</w:t>
      </w:r>
    </w:p>
    <w:p w:rsidR="00216EF7" w:rsidRDefault="00216EF7" w:rsidP="00216EF7">
      <w:pPr>
        <w:jc w:val="center"/>
      </w:pPr>
      <w:r>
        <w:t>тел.(351) 772-44-66</w:t>
      </w:r>
    </w:p>
    <w:p w:rsidR="00216EF7" w:rsidRDefault="00216EF7" w:rsidP="00216EF7"/>
    <w:p w:rsidR="00216EF7" w:rsidRDefault="00216EF7" w:rsidP="00216EF7">
      <w:pPr>
        <w:pStyle w:val="3"/>
        <w:tabs>
          <w:tab w:val="left" w:pos="5760"/>
        </w:tabs>
        <w:jc w:val="center"/>
        <w:rPr>
          <w:b/>
          <w:bCs/>
          <w:sz w:val="24"/>
        </w:rPr>
      </w:pPr>
      <w:proofErr w:type="gramStart"/>
      <w:r>
        <w:rPr>
          <w:b/>
          <w:bCs/>
          <w:sz w:val="24"/>
        </w:rPr>
        <w:t>П</w:t>
      </w:r>
      <w:proofErr w:type="gramEnd"/>
      <w:r>
        <w:rPr>
          <w:b/>
          <w:bCs/>
          <w:sz w:val="24"/>
        </w:rPr>
        <w:t xml:space="preserve"> Р И К А З</w:t>
      </w:r>
    </w:p>
    <w:p w:rsidR="00216EF7" w:rsidRDefault="00216EF7" w:rsidP="00216EF7">
      <w:pPr>
        <w:pStyle w:val="a3"/>
        <w:ind w:left="0"/>
        <w:rPr>
          <w:b/>
          <w:bCs/>
        </w:rPr>
      </w:pPr>
    </w:p>
    <w:p w:rsidR="00216EF7" w:rsidRDefault="00216EF7" w:rsidP="00216EF7">
      <w:pPr>
        <w:pStyle w:val="a3"/>
        <w:ind w:left="0"/>
        <w:rPr>
          <w:b/>
          <w:bCs/>
        </w:rPr>
      </w:pPr>
      <w:r>
        <w:t>23.01.2012</w:t>
      </w:r>
      <w:r>
        <w:tab/>
      </w:r>
      <w:r>
        <w:tab/>
      </w:r>
      <w:r>
        <w:rPr>
          <w:b/>
          <w:bCs/>
        </w:rPr>
        <w:tab/>
        <w:t xml:space="preserve">                    </w:t>
      </w:r>
      <w:r>
        <w:rPr>
          <w:b/>
          <w:bCs/>
        </w:rPr>
        <w:tab/>
        <w:t xml:space="preserve">    </w:t>
      </w:r>
      <w:r>
        <w:rPr>
          <w:sz w:val="20"/>
        </w:rPr>
        <w:t>г. Челябинск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 _____</w:t>
      </w:r>
    </w:p>
    <w:p w:rsidR="00216EF7" w:rsidRDefault="00216EF7" w:rsidP="00216EF7">
      <w:pPr>
        <w:jc w:val="both"/>
      </w:pPr>
      <w:r>
        <w:rPr>
          <w:noProof/>
        </w:rPr>
        <w:pict>
          <v:line id="_x0000_s1027" style="position:absolute;left:0;text-align:left;flip:x;z-index:251661312" from="-5.4pt,12.2pt" to="-5.4pt,30.2pt"/>
        </w:pict>
      </w:r>
      <w:r>
        <w:rPr>
          <w:noProof/>
        </w:rPr>
        <w:pict>
          <v:line id="_x0000_s1028" style="position:absolute;left:0;text-align:left;flip:y;z-index:251662336" from="-5.4pt,12.2pt" to="12.6pt,12.2pt"/>
        </w:pict>
      </w:r>
      <w:r>
        <w:rPr>
          <w:noProof/>
        </w:rPr>
        <w:pict>
          <v:line id="_x0000_s1030" style="position:absolute;left:0;text-align:left;z-index:251664384" from="156.6pt,12.2pt" to="156.6pt,25.4pt"/>
        </w:pict>
      </w:r>
      <w:r>
        <w:rPr>
          <w:noProof/>
        </w:rPr>
        <w:pict>
          <v:line id="_x0000_s1029" style="position:absolute;left:0;text-align:left;z-index:251663360" from="138.6pt,12.2pt" to="156.6pt,12.2pt"/>
        </w:pict>
      </w:r>
    </w:p>
    <w:p w:rsidR="00216EF7" w:rsidRDefault="00216EF7" w:rsidP="00216EF7">
      <w:pPr>
        <w:rPr>
          <w:bCs/>
        </w:rPr>
      </w:pPr>
      <w:r>
        <w:rPr>
          <w:bCs/>
        </w:rPr>
        <w:t>Об утверждении</w:t>
      </w:r>
    </w:p>
    <w:p w:rsidR="00216EF7" w:rsidRDefault="00216EF7" w:rsidP="00216EF7">
      <w:pPr>
        <w:rPr>
          <w:bCs/>
        </w:rPr>
      </w:pPr>
      <w:r>
        <w:rPr>
          <w:bCs/>
        </w:rPr>
        <w:t xml:space="preserve"> плана – графика подготовки </w:t>
      </w:r>
    </w:p>
    <w:p w:rsidR="00216EF7" w:rsidRDefault="00216EF7" w:rsidP="00216EF7">
      <w:pPr>
        <w:rPr>
          <w:bCs/>
        </w:rPr>
      </w:pPr>
      <w:r>
        <w:rPr>
          <w:bCs/>
        </w:rPr>
        <w:t>к проведению</w:t>
      </w:r>
    </w:p>
    <w:p w:rsidR="00216EF7" w:rsidRDefault="00216EF7" w:rsidP="00216EF7">
      <w:pPr>
        <w:rPr>
          <w:bCs/>
        </w:rPr>
      </w:pPr>
      <w:r>
        <w:rPr>
          <w:bCs/>
        </w:rPr>
        <w:t xml:space="preserve"> единого государственного экзамена</w:t>
      </w:r>
    </w:p>
    <w:p w:rsidR="00216EF7" w:rsidRPr="007506B1" w:rsidRDefault="00216EF7" w:rsidP="00216EF7">
      <w:pPr>
        <w:rPr>
          <w:bCs/>
        </w:rPr>
      </w:pPr>
      <w:r>
        <w:rPr>
          <w:bCs/>
        </w:rPr>
        <w:t>в 2011 -2012 учебном году</w:t>
      </w:r>
      <w:r w:rsidRPr="007506B1">
        <w:rPr>
          <w:bCs/>
        </w:rPr>
        <w:tab/>
      </w:r>
    </w:p>
    <w:p w:rsidR="00216EF7" w:rsidRPr="007506B1" w:rsidRDefault="00216EF7" w:rsidP="00216EF7">
      <w:pPr>
        <w:rPr>
          <w:bCs/>
        </w:rPr>
      </w:pPr>
    </w:p>
    <w:p w:rsidR="00216EF7" w:rsidRDefault="00216EF7" w:rsidP="00216EF7">
      <w:pPr>
        <w:rPr>
          <w:bCs/>
        </w:rPr>
      </w:pPr>
    </w:p>
    <w:p w:rsidR="00216EF7" w:rsidRDefault="00216EF7" w:rsidP="00216EF7">
      <w:pPr>
        <w:rPr>
          <w:bCs/>
        </w:rPr>
      </w:pPr>
    </w:p>
    <w:p w:rsidR="00216EF7" w:rsidRDefault="00216EF7" w:rsidP="00216EF7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proofErr w:type="gramStart"/>
      <w:r>
        <w:rPr>
          <w:bCs/>
        </w:rPr>
        <w:t>Во</w:t>
      </w:r>
      <w:proofErr w:type="gramEnd"/>
      <w:r>
        <w:rPr>
          <w:bCs/>
        </w:rPr>
        <w:t xml:space="preserve"> исполнении приказа Управления Образования </w:t>
      </w:r>
      <w:proofErr w:type="spellStart"/>
      <w:r>
        <w:rPr>
          <w:bCs/>
        </w:rPr>
        <w:t>Тракторозаводского</w:t>
      </w:r>
      <w:proofErr w:type="spellEnd"/>
      <w:r>
        <w:rPr>
          <w:bCs/>
        </w:rPr>
        <w:t xml:space="preserve"> района от 12. </w:t>
      </w:r>
      <w:smartTag w:uri="urn:schemas-microsoft-com:office:smarttags" w:element="metricconverter">
        <w:smartTagPr>
          <w:attr w:name="ProductID" w:val="01.2012 г"/>
        </w:smartTagPr>
        <w:r>
          <w:rPr>
            <w:bCs/>
          </w:rPr>
          <w:t>01.2012 г</w:t>
        </w:r>
      </w:smartTag>
      <w:r>
        <w:rPr>
          <w:bCs/>
        </w:rPr>
        <w:t>. № 10-у и в соответствии с планом работы школы</w:t>
      </w:r>
    </w:p>
    <w:p w:rsidR="00216EF7" w:rsidRDefault="00216EF7" w:rsidP="00216EF7">
      <w:pPr>
        <w:rPr>
          <w:bCs/>
        </w:rPr>
      </w:pPr>
    </w:p>
    <w:p w:rsidR="00216EF7" w:rsidRDefault="00216EF7" w:rsidP="00216EF7">
      <w:pPr>
        <w:rPr>
          <w:bCs/>
        </w:rPr>
      </w:pPr>
      <w:r>
        <w:rPr>
          <w:bCs/>
        </w:rPr>
        <w:t>ПРИКАЗЫВАЮ:</w:t>
      </w:r>
    </w:p>
    <w:p w:rsidR="00216EF7" w:rsidRDefault="00216EF7" w:rsidP="00216EF7"/>
    <w:p w:rsidR="00216EF7" w:rsidRPr="00882BD4" w:rsidRDefault="00216EF7" w:rsidP="00216EF7">
      <w:pPr>
        <w:numPr>
          <w:ilvl w:val="0"/>
          <w:numId w:val="2"/>
        </w:numPr>
        <w:jc w:val="both"/>
      </w:pPr>
      <w:r>
        <w:t xml:space="preserve">Принять к выполнению план – график подготовки и проведения единого государственного экзамена в 2012г. в образовательных учреждениях </w:t>
      </w:r>
      <w:proofErr w:type="spellStart"/>
      <w:r>
        <w:rPr>
          <w:bCs/>
        </w:rPr>
        <w:t>Тракторозаводского</w:t>
      </w:r>
      <w:proofErr w:type="spellEnd"/>
      <w:r>
        <w:rPr>
          <w:bCs/>
        </w:rPr>
        <w:t xml:space="preserve"> района</w:t>
      </w:r>
    </w:p>
    <w:p w:rsidR="00216EF7" w:rsidRPr="00882BD4" w:rsidRDefault="00216EF7" w:rsidP="00216EF7">
      <w:pPr>
        <w:numPr>
          <w:ilvl w:val="0"/>
          <w:numId w:val="2"/>
        </w:numPr>
        <w:jc w:val="both"/>
      </w:pPr>
      <w:r>
        <w:t>Утвердить план – график подготовки и проведения единого государственного экзамена в 2011 - 2012 учебном году в МБОУ СОШ № 81</w:t>
      </w:r>
    </w:p>
    <w:p w:rsidR="00216EF7" w:rsidRDefault="00216EF7" w:rsidP="00216EF7">
      <w:pPr>
        <w:numPr>
          <w:ilvl w:val="0"/>
          <w:numId w:val="2"/>
        </w:numPr>
        <w:jc w:val="both"/>
      </w:pPr>
      <w:r>
        <w:t>Контроль исполнения приказа оставляю за собой.</w:t>
      </w:r>
    </w:p>
    <w:p w:rsidR="00216EF7" w:rsidRDefault="00216EF7" w:rsidP="00216EF7">
      <w:pPr>
        <w:jc w:val="both"/>
      </w:pPr>
    </w:p>
    <w:p w:rsidR="00216EF7" w:rsidRDefault="00216EF7" w:rsidP="00216EF7">
      <w:pPr>
        <w:jc w:val="both"/>
      </w:pPr>
    </w:p>
    <w:p w:rsidR="00216EF7" w:rsidRDefault="00216EF7" w:rsidP="00216EF7">
      <w:pPr>
        <w:jc w:val="both"/>
      </w:pPr>
    </w:p>
    <w:p w:rsidR="00216EF7" w:rsidRDefault="00216EF7" w:rsidP="00216EF7">
      <w:pPr>
        <w:jc w:val="both"/>
      </w:pPr>
    </w:p>
    <w:p w:rsidR="00216EF7" w:rsidRDefault="00216EF7" w:rsidP="00216EF7">
      <w:pPr>
        <w:jc w:val="both"/>
      </w:pPr>
    </w:p>
    <w:p w:rsidR="00216EF7" w:rsidRDefault="00216EF7" w:rsidP="00216EF7">
      <w:pPr>
        <w:jc w:val="both"/>
      </w:pPr>
    </w:p>
    <w:p w:rsidR="00216EF7" w:rsidRDefault="00216EF7" w:rsidP="00216EF7">
      <w:pPr>
        <w:jc w:val="both"/>
      </w:pPr>
    </w:p>
    <w:p w:rsidR="00216EF7" w:rsidRDefault="00216EF7" w:rsidP="00216EF7">
      <w:pPr>
        <w:jc w:val="both"/>
      </w:pPr>
    </w:p>
    <w:p w:rsidR="00216EF7" w:rsidRDefault="00216EF7" w:rsidP="00216EF7">
      <w:pPr>
        <w:jc w:val="both"/>
      </w:pPr>
      <w:r>
        <w:t>Директор МБОУ СОШ № 81: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О.В. </w:t>
      </w:r>
      <w:proofErr w:type="spellStart"/>
      <w:r>
        <w:t>Мещерягина</w:t>
      </w:r>
      <w:proofErr w:type="spellEnd"/>
      <w:r>
        <w:tab/>
      </w:r>
      <w:r>
        <w:tab/>
      </w:r>
    </w:p>
    <w:p w:rsidR="00216EF7" w:rsidRDefault="00216EF7" w:rsidP="00216EF7"/>
    <w:p w:rsidR="00216EF7" w:rsidRDefault="00216EF7" w:rsidP="00216EF7"/>
    <w:p w:rsidR="00216EF7" w:rsidRDefault="00216EF7" w:rsidP="00216EF7"/>
    <w:p w:rsidR="00216EF7" w:rsidRDefault="00216EF7" w:rsidP="00216EF7"/>
    <w:p w:rsidR="00216EF7" w:rsidRDefault="00216EF7" w:rsidP="00216EF7"/>
    <w:p w:rsidR="00216EF7" w:rsidRDefault="00216EF7" w:rsidP="00216EF7"/>
    <w:p w:rsidR="00216EF7" w:rsidRDefault="00216EF7" w:rsidP="00216EF7"/>
    <w:p w:rsidR="00216EF7" w:rsidRDefault="00216EF7" w:rsidP="00216EF7"/>
    <w:p w:rsidR="00216EF7" w:rsidRDefault="00216EF7" w:rsidP="00216EF7"/>
    <w:p w:rsidR="00216EF7" w:rsidRDefault="00216EF7" w:rsidP="00216EF7"/>
    <w:p w:rsidR="006E5D97" w:rsidRDefault="006E5D97"/>
    <w:sectPr w:rsidR="006E5D97" w:rsidSect="006E5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D51C1"/>
    <w:multiLevelType w:val="hybridMultilevel"/>
    <w:tmpl w:val="D67E2C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4768F4"/>
    <w:multiLevelType w:val="hybridMultilevel"/>
    <w:tmpl w:val="A41C3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B0249"/>
    <w:rsid w:val="00216EF7"/>
    <w:rsid w:val="00491C7B"/>
    <w:rsid w:val="004B1BEC"/>
    <w:rsid w:val="005B0249"/>
    <w:rsid w:val="006E5D97"/>
    <w:rsid w:val="00E05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0249"/>
    <w:pPr>
      <w:keepNext/>
      <w:outlineLvl w:val="0"/>
    </w:pPr>
    <w:rPr>
      <w:rFonts w:cs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0249"/>
    <w:rPr>
      <w:rFonts w:ascii="Times New Roman" w:eastAsia="Times New Roman" w:hAnsi="Times New Roman" w:cs="Courier New"/>
      <w:sz w:val="24"/>
      <w:szCs w:val="20"/>
      <w:lang w:eastAsia="ru-RU"/>
    </w:rPr>
  </w:style>
  <w:style w:type="paragraph" w:styleId="a3">
    <w:name w:val="Body Text Indent"/>
    <w:basedOn w:val="a"/>
    <w:link w:val="a4"/>
    <w:rsid w:val="005B0249"/>
    <w:pPr>
      <w:ind w:left="360"/>
    </w:pPr>
    <w:rPr>
      <w:rFonts w:cs="Courier New"/>
      <w:szCs w:val="20"/>
    </w:rPr>
  </w:style>
  <w:style w:type="character" w:customStyle="1" w:styleId="a4">
    <w:name w:val="Основной текст с отступом Знак"/>
    <w:basedOn w:val="a0"/>
    <w:link w:val="a3"/>
    <w:rsid w:val="005B0249"/>
    <w:rPr>
      <w:rFonts w:ascii="Times New Roman" w:eastAsia="Times New Roman" w:hAnsi="Times New Roman" w:cs="Courier New"/>
      <w:sz w:val="24"/>
      <w:szCs w:val="20"/>
      <w:lang w:eastAsia="ru-RU"/>
    </w:rPr>
  </w:style>
  <w:style w:type="paragraph" w:styleId="3">
    <w:name w:val="Body Text 3"/>
    <w:basedOn w:val="a"/>
    <w:link w:val="30"/>
    <w:rsid w:val="005B0249"/>
    <w:pPr>
      <w:jc w:val="both"/>
    </w:pPr>
    <w:rPr>
      <w:rFonts w:cs="Courier New"/>
      <w:sz w:val="20"/>
      <w:szCs w:val="20"/>
    </w:rPr>
  </w:style>
  <w:style w:type="character" w:customStyle="1" w:styleId="30">
    <w:name w:val="Основной текст 3 Знак"/>
    <w:basedOn w:val="a0"/>
    <w:link w:val="3"/>
    <w:rsid w:val="005B0249"/>
    <w:rPr>
      <w:rFonts w:ascii="Times New Roman" w:eastAsia="Times New Roman" w:hAnsi="Times New Roman" w:cs="Courier New"/>
      <w:sz w:val="20"/>
      <w:szCs w:val="20"/>
      <w:lang w:eastAsia="ru-RU"/>
    </w:rPr>
  </w:style>
  <w:style w:type="paragraph" w:customStyle="1" w:styleId="a5">
    <w:name w:val="Знак"/>
    <w:basedOn w:val="a"/>
    <w:rsid w:val="005B024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4</cp:revision>
  <dcterms:created xsi:type="dcterms:W3CDTF">2012-05-03T12:10:00Z</dcterms:created>
  <dcterms:modified xsi:type="dcterms:W3CDTF">2012-05-03T12:19:00Z</dcterms:modified>
</cp:coreProperties>
</file>